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7F" w:rsidRPr="0002047F" w:rsidRDefault="0002047F" w:rsidP="0002047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047F">
        <w:rPr>
          <w:rFonts w:ascii="Times New Roman" w:hAnsi="Times New Roman"/>
          <w:b/>
          <w:sz w:val="24"/>
          <w:szCs w:val="24"/>
        </w:rPr>
        <w:t>ДОГОВОР оказания услуг №</w:t>
      </w:r>
      <w:r>
        <w:rPr>
          <w:rFonts w:ascii="Times New Roman" w:hAnsi="Times New Roman"/>
          <w:b/>
          <w:sz w:val="24"/>
          <w:szCs w:val="24"/>
        </w:rPr>
        <w:t xml:space="preserve"> ______</w:t>
      </w:r>
    </w:p>
    <w:p w:rsidR="0002047F" w:rsidRPr="0002047F" w:rsidRDefault="0002047F" w:rsidP="000204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047F">
        <w:rPr>
          <w:rFonts w:ascii="Times New Roman" w:hAnsi="Times New Roman"/>
          <w:sz w:val="24"/>
          <w:szCs w:val="24"/>
        </w:rPr>
        <w:t xml:space="preserve"> г. Москва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/>
          <w:sz w:val="24"/>
          <w:szCs w:val="24"/>
        </w:rPr>
        <w:t xml:space="preserve"> __ » 20___</w:t>
      </w:r>
      <w:r w:rsidRPr="0002047F">
        <w:rPr>
          <w:rFonts w:ascii="Times New Roman" w:hAnsi="Times New Roman"/>
          <w:sz w:val="24"/>
          <w:szCs w:val="24"/>
        </w:rPr>
        <w:t xml:space="preserve"> г. </w:t>
      </w:r>
    </w:p>
    <w:p w:rsidR="0002047F" w:rsidRDefault="0002047F" w:rsidP="000204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047F">
        <w:rPr>
          <w:rFonts w:ascii="Times New Roman" w:hAnsi="Times New Roman"/>
          <w:sz w:val="24"/>
          <w:szCs w:val="24"/>
        </w:rPr>
        <w:t xml:space="preserve">Общество с ограниченной ответственностью «Советник эмитента» (ООО «Советник эмитента»), в дальнейшем именуемое «Издатель», в лице </w:t>
      </w:r>
      <w:r>
        <w:rPr>
          <w:rFonts w:ascii="Times New Roman" w:hAnsi="Times New Roman"/>
          <w:sz w:val="24"/>
          <w:szCs w:val="24"/>
        </w:rPr>
        <w:t>Г</w:t>
      </w:r>
      <w:r w:rsidRPr="0002047F">
        <w:rPr>
          <w:rFonts w:ascii="Times New Roman" w:hAnsi="Times New Roman"/>
          <w:sz w:val="24"/>
          <w:szCs w:val="24"/>
        </w:rPr>
        <w:t xml:space="preserve">енерального директора </w:t>
      </w:r>
      <w:r>
        <w:rPr>
          <w:rFonts w:ascii="Times New Roman" w:hAnsi="Times New Roman"/>
          <w:sz w:val="24"/>
          <w:szCs w:val="24"/>
        </w:rPr>
        <w:t>Варламова Ильи Валерьевича</w:t>
      </w:r>
      <w:r w:rsidRPr="0002047F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9F77C1">
        <w:rPr>
          <w:rFonts w:ascii="Times New Roman" w:hAnsi="Times New Roman"/>
          <w:sz w:val="24"/>
          <w:szCs w:val="24"/>
        </w:rPr>
        <w:t>Устава</w:t>
      </w:r>
      <w:r w:rsidRPr="0002047F">
        <w:rPr>
          <w:rFonts w:ascii="Times New Roman" w:hAnsi="Times New Roman"/>
          <w:sz w:val="24"/>
          <w:szCs w:val="24"/>
        </w:rPr>
        <w:t>, с одной стороны, и ________________________ именуемое в дальнейшем «Подписчик», в лице _______________________________________, действующего на основании ______________________________., с другой стороны, совместно именуемые далее «Стороны», заключили на</w:t>
      </w:r>
      <w:r>
        <w:rPr>
          <w:rFonts w:ascii="Times New Roman" w:hAnsi="Times New Roman"/>
          <w:sz w:val="24"/>
          <w:szCs w:val="24"/>
        </w:rPr>
        <w:t>стоящий Договор о нижеследующем:</w:t>
      </w:r>
    </w:p>
    <w:p w:rsidR="0002047F" w:rsidRPr="0002047F" w:rsidRDefault="0002047F" w:rsidP="0002047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047F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02047F" w:rsidRDefault="0002047F" w:rsidP="000204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047F">
        <w:rPr>
          <w:rFonts w:ascii="Times New Roman" w:hAnsi="Times New Roman"/>
          <w:sz w:val="24"/>
          <w:szCs w:val="24"/>
        </w:rPr>
        <w:t xml:space="preserve">1.1. На основании настоящего Договора Издатель предоставляет Подписчику услугу доступа к номерам журнала «Акционерное общество: вопросы корпоративного управления» (далее – Журнал) в электронном виде на сайте www.ao-journal.ru, а Подписчик принимает и оплачивает услугу. </w:t>
      </w:r>
    </w:p>
    <w:p w:rsidR="0002047F" w:rsidRPr="0002047F" w:rsidRDefault="0002047F" w:rsidP="0002047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047F">
        <w:rPr>
          <w:rFonts w:ascii="Times New Roman" w:hAnsi="Times New Roman"/>
          <w:b/>
          <w:sz w:val="24"/>
          <w:szCs w:val="24"/>
        </w:rPr>
        <w:t>2. СТОИМОСТЬ УСЛУГИ И ПОРЯДОК РАСЧЕТОВ</w:t>
      </w:r>
    </w:p>
    <w:p w:rsidR="0002047F" w:rsidRDefault="0002047F" w:rsidP="000204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047F">
        <w:rPr>
          <w:rFonts w:ascii="Times New Roman" w:hAnsi="Times New Roman"/>
          <w:sz w:val="24"/>
          <w:szCs w:val="24"/>
        </w:rPr>
        <w:t>2.1. Стоимос</w:t>
      </w:r>
      <w:r>
        <w:rPr>
          <w:rFonts w:ascii="Times New Roman" w:hAnsi="Times New Roman"/>
          <w:sz w:val="24"/>
          <w:szCs w:val="24"/>
        </w:rPr>
        <w:t xml:space="preserve">ть электронного доступа </w:t>
      </w:r>
      <w:r w:rsidR="009F77C1" w:rsidRPr="009F77C1">
        <w:rPr>
          <w:rFonts w:ascii="Times New Roman" w:hAnsi="Times New Roman"/>
          <w:sz w:val="24"/>
          <w:szCs w:val="24"/>
        </w:rPr>
        <w:t>составляет _____</w:t>
      </w:r>
      <w:r w:rsidRPr="009F77C1">
        <w:rPr>
          <w:rFonts w:ascii="Times New Roman" w:hAnsi="Times New Roman"/>
          <w:sz w:val="24"/>
          <w:szCs w:val="24"/>
        </w:rPr>
        <w:t xml:space="preserve">, в том числе НДС 20% </w:t>
      </w:r>
      <w:r w:rsidR="009F77C1">
        <w:rPr>
          <w:rFonts w:ascii="Times New Roman" w:hAnsi="Times New Roman"/>
          <w:sz w:val="24"/>
          <w:szCs w:val="24"/>
        </w:rPr>
        <w:t>_____</w:t>
      </w:r>
      <w:r w:rsidRPr="0002047F">
        <w:rPr>
          <w:rFonts w:ascii="Times New Roman" w:hAnsi="Times New Roman"/>
          <w:sz w:val="24"/>
          <w:szCs w:val="24"/>
        </w:rPr>
        <w:t xml:space="preserve">руб.00 коп. </w:t>
      </w:r>
    </w:p>
    <w:p w:rsidR="0002047F" w:rsidRDefault="0002047F" w:rsidP="000204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047F">
        <w:rPr>
          <w:rFonts w:ascii="Times New Roman" w:hAnsi="Times New Roman"/>
          <w:sz w:val="24"/>
          <w:szCs w:val="24"/>
        </w:rPr>
        <w:t xml:space="preserve">2.2. Подписчик осуществляет 100 % предоплату путем перечисления денежных средств на расчетный счет Издателя в течении 10 банковских дней на основании выставленного счета. </w:t>
      </w:r>
    </w:p>
    <w:p w:rsidR="0002047F" w:rsidRDefault="0002047F" w:rsidP="0002047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2047F">
        <w:rPr>
          <w:rFonts w:ascii="Times New Roman" w:hAnsi="Times New Roman"/>
          <w:b/>
          <w:sz w:val="24"/>
          <w:szCs w:val="24"/>
        </w:rPr>
        <w:t>3. ПРАВИЛО ПРЕДОСТАВЛЕНИЯ УСЛУГ ЭЛЕКТРОННОЙ ПОДПИСКИ</w:t>
      </w:r>
    </w:p>
    <w:p w:rsidR="0002047F" w:rsidRDefault="0002047F" w:rsidP="000204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047F">
        <w:rPr>
          <w:rFonts w:ascii="Times New Roman" w:hAnsi="Times New Roman"/>
          <w:sz w:val="24"/>
          <w:szCs w:val="24"/>
        </w:rPr>
        <w:t xml:space="preserve">3.2.1. Услуга Электронной подписки предоставляется на сайте </w:t>
      </w:r>
      <w:proofErr w:type="gramStart"/>
      <w:r w:rsidRPr="0002047F">
        <w:rPr>
          <w:rFonts w:ascii="Times New Roman" w:hAnsi="Times New Roman"/>
          <w:sz w:val="24"/>
          <w:szCs w:val="24"/>
        </w:rPr>
        <w:t>www.ao-journal.ru .</w:t>
      </w:r>
      <w:proofErr w:type="gramEnd"/>
      <w:r w:rsidRPr="0002047F">
        <w:rPr>
          <w:rFonts w:ascii="Times New Roman" w:hAnsi="Times New Roman"/>
          <w:sz w:val="24"/>
          <w:szCs w:val="24"/>
        </w:rPr>
        <w:t xml:space="preserve"> </w:t>
      </w:r>
    </w:p>
    <w:p w:rsidR="0002047F" w:rsidRDefault="0002047F" w:rsidP="000204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047F">
        <w:rPr>
          <w:rFonts w:ascii="Times New Roman" w:hAnsi="Times New Roman"/>
          <w:sz w:val="24"/>
          <w:szCs w:val="24"/>
        </w:rPr>
        <w:t>3.2.2. Представитель подписчика (далее – Менеджер подписки) получает доступ к разделу управления подпиской после регистрации на сайте www.ao-journal.ru, где он формирует состав Читателей, указав логины (</w:t>
      </w:r>
      <w:proofErr w:type="spellStart"/>
      <w:r w:rsidRPr="0002047F">
        <w:rPr>
          <w:rFonts w:ascii="Times New Roman" w:hAnsi="Times New Roman"/>
          <w:sz w:val="24"/>
          <w:szCs w:val="24"/>
        </w:rPr>
        <w:t>email</w:t>
      </w:r>
      <w:proofErr w:type="spellEnd"/>
      <w:r w:rsidRPr="0002047F">
        <w:rPr>
          <w:rFonts w:ascii="Times New Roman" w:hAnsi="Times New Roman"/>
          <w:sz w:val="24"/>
          <w:szCs w:val="24"/>
        </w:rPr>
        <w:t xml:space="preserve"> адреса) любых зарегистрированных на сайте www.ao-journal.ru, пользователей, в количестве приобретенной Квоты подписки. </w:t>
      </w:r>
    </w:p>
    <w:p w:rsidR="0002047F" w:rsidRDefault="0002047F" w:rsidP="000204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047F">
        <w:rPr>
          <w:rFonts w:ascii="Times New Roman" w:hAnsi="Times New Roman"/>
          <w:sz w:val="24"/>
          <w:szCs w:val="24"/>
        </w:rPr>
        <w:t>3.3. После предоставления услуги Электронной подписки, Менеджер подписки получает доступ к раздеру управления подпиской, где он формирует состав Читателей, указав логины (e-</w:t>
      </w:r>
      <w:proofErr w:type="spellStart"/>
      <w:r w:rsidRPr="0002047F">
        <w:rPr>
          <w:rFonts w:ascii="Times New Roman" w:hAnsi="Times New Roman"/>
          <w:sz w:val="24"/>
          <w:szCs w:val="24"/>
        </w:rPr>
        <w:t>mail</w:t>
      </w:r>
      <w:proofErr w:type="spellEnd"/>
      <w:r w:rsidRPr="0002047F">
        <w:rPr>
          <w:rFonts w:ascii="Times New Roman" w:hAnsi="Times New Roman"/>
          <w:sz w:val="24"/>
          <w:szCs w:val="24"/>
        </w:rPr>
        <w:t xml:space="preserve"> адреса) любых зарегистрированных на сайте www.ao-journal.ru пользователей, в количестве приобретенной Квоты подписки. В течение действия срока подписки Менеджер подписки имеет возможность менять состав Читателей. Каждому Читателю предоставляется доступ к прочтению Журнала с трех различных устройств. </w:t>
      </w:r>
    </w:p>
    <w:p w:rsidR="0002047F" w:rsidRDefault="0002047F" w:rsidP="000204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047F">
        <w:rPr>
          <w:rFonts w:ascii="Times New Roman" w:hAnsi="Times New Roman"/>
          <w:sz w:val="24"/>
          <w:szCs w:val="24"/>
        </w:rPr>
        <w:t xml:space="preserve">3.4. Срок предоставления доступа к материалам сайта предоставляется </w:t>
      </w:r>
      <w:r>
        <w:rPr>
          <w:rFonts w:ascii="Times New Roman" w:hAnsi="Times New Roman"/>
          <w:sz w:val="24"/>
          <w:szCs w:val="24"/>
        </w:rPr>
        <w:t>в течение всего срока действия настоящего Договора</w:t>
      </w:r>
      <w:r w:rsidRPr="0002047F">
        <w:rPr>
          <w:rFonts w:ascii="Times New Roman" w:hAnsi="Times New Roman"/>
          <w:sz w:val="24"/>
          <w:szCs w:val="24"/>
        </w:rPr>
        <w:t xml:space="preserve">. </w:t>
      </w:r>
    </w:p>
    <w:p w:rsidR="0002047F" w:rsidRPr="0002047F" w:rsidRDefault="0002047F" w:rsidP="0002047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047F">
        <w:rPr>
          <w:rFonts w:ascii="Times New Roman" w:hAnsi="Times New Roman"/>
          <w:b/>
          <w:sz w:val="24"/>
          <w:szCs w:val="24"/>
        </w:rPr>
        <w:t>4. ПРАВА И ОБЯЗАННОСТИ СТОРОН</w:t>
      </w:r>
    </w:p>
    <w:p w:rsidR="0002047F" w:rsidRPr="0002047F" w:rsidRDefault="0002047F" w:rsidP="0002047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047F">
        <w:rPr>
          <w:rFonts w:ascii="Times New Roman" w:hAnsi="Times New Roman"/>
          <w:b/>
          <w:sz w:val="24"/>
          <w:szCs w:val="24"/>
        </w:rPr>
        <w:t xml:space="preserve">4.1. Издатель обязуется: </w:t>
      </w:r>
    </w:p>
    <w:p w:rsidR="0002047F" w:rsidRDefault="0002047F" w:rsidP="000204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047F">
        <w:rPr>
          <w:rFonts w:ascii="Times New Roman" w:hAnsi="Times New Roman"/>
          <w:sz w:val="24"/>
          <w:szCs w:val="24"/>
        </w:rPr>
        <w:t xml:space="preserve">4.1.1. Ежемесячно размещать на сайте текущий номер журнала. </w:t>
      </w:r>
    </w:p>
    <w:p w:rsidR="0002047F" w:rsidRDefault="0002047F" w:rsidP="000204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047F">
        <w:rPr>
          <w:rFonts w:ascii="Times New Roman" w:hAnsi="Times New Roman"/>
          <w:sz w:val="24"/>
          <w:szCs w:val="24"/>
        </w:rPr>
        <w:t xml:space="preserve">4.1.2. Ежеквартально не позднее 5 (пяти) рабочих дней по окончанию отчетного периода направлять на адрес подписчика документы оказания услуг. </w:t>
      </w:r>
    </w:p>
    <w:p w:rsidR="0002047F" w:rsidRDefault="0002047F" w:rsidP="000204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047F">
        <w:rPr>
          <w:rFonts w:ascii="Times New Roman" w:hAnsi="Times New Roman"/>
          <w:sz w:val="24"/>
          <w:szCs w:val="24"/>
        </w:rPr>
        <w:t xml:space="preserve">4.1.3. Оказывать поддержку Подписчику по вопросам доступа к сайту Журнала в течение всего срока действия настоящего Договора. </w:t>
      </w:r>
    </w:p>
    <w:p w:rsidR="0002047F" w:rsidRPr="0002047F" w:rsidRDefault="0002047F" w:rsidP="0002047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047F">
        <w:rPr>
          <w:rFonts w:ascii="Times New Roman" w:hAnsi="Times New Roman"/>
          <w:b/>
          <w:sz w:val="24"/>
          <w:szCs w:val="24"/>
        </w:rPr>
        <w:lastRenderedPageBreak/>
        <w:t xml:space="preserve">4.2. Подписчик обязуется: </w:t>
      </w:r>
    </w:p>
    <w:p w:rsidR="0002047F" w:rsidRDefault="0002047F" w:rsidP="000204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047F">
        <w:rPr>
          <w:rFonts w:ascii="Times New Roman" w:hAnsi="Times New Roman"/>
          <w:sz w:val="24"/>
          <w:szCs w:val="24"/>
        </w:rPr>
        <w:t xml:space="preserve">4.2.1. Оплатить стоимость услуги электронной подписки в виде доступа, указанную в п. 2.1. настоящего Договора. </w:t>
      </w:r>
    </w:p>
    <w:p w:rsidR="0002047F" w:rsidRDefault="0002047F" w:rsidP="000204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047F">
        <w:rPr>
          <w:rFonts w:ascii="Times New Roman" w:hAnsi="Times New Roman"/>
          <w:sz w:val="24"/>
          <w:szCs w:val="24"/>
        </w:rPr>
        <w:t xml:space="preserve">4.2.2. Зарегистрироваться на сайте Журнала в сети Интернет по адресу </w:t>
      </w:r>
      <w:hyperlink r:id="rId4" w:history="1">
        <w:r w:rsidRPr="00471562">
          <w:rPr>
            <w:rStyle w:val="a4"/>
            <w:rFonts w:ascii="Times New Roman" w:hAnsi="Times New Roman"/>
            <w:sz w:val="24"/>
            <w:szCs w:val="24"/>
          </w:rPr>
          <w:t>www.ao-journal.ru</w:t>
        </w:r>
      </w:hyperlink>
      <w:r w:rsidRPr="0002047F">
        <w:rPr>
          <w:rFonts w:ascii="Times New Roman" w:hAnsi="Times New Roman"/>
          <w:sz w:val="24"/>
          <w:szCs w:val="24"/>
        </w:rPr>
        <w:t xml:space="preserve">. </w:t>
      </w:r>
    </w:p>
    <w:p w:rsidR="0002047F" w:rsidRDefault="0002047F" w:rsidP="000204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047F">
        <w:rPr>
          <w:rFonts w:ascii="Times New Roman" w:hAnsi="Times New Roman"/>
          <w:sz w:val="24"/>
          <w:szCs w:val="24"/>
        </w:rPr>
        <w:t xml:space="preserve">4.2.3. Соблюдать авторские права Издателя на информационную продукцию. Использование материалов возможно только с письменного разрешения Издателя. Ссылка на Издателя обязательна. </w:t>
      </w:r>
    </w:p>
    <w:p w:rsidR="0002047F" w:rsidRPr="0002047F" w:rsidRDefault="0002047F" w:rsidP="0002047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047F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02047F" w:rsidRDefault="0002047F" w:rsidP="000204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047F">
        <w:rPr>
          <w:rFonts w:ascii="Times New Roman" w:hAnsi="Times New Roman"/>
          <w:sz w:val="24"/>
          <w:szCs w:val="24"/>
        </w:rPr>
        <w:t xml:space="preserve">5.1. Условия настоящего Договора регулируются в соответствии с законодательством Российской Федерации. </w:t>
      </w:r>
    </w:p>
    <w:p w:rsidR="0002047F" w:rsidRDefault="0002047F" w:rsidP="000204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047F">
        <w:rPr>
          <w:rFonts w:ascii="Times New Roman" w:hAnsi="Times New Roman"/>
          <w:sz w:val="24"/>
          <w:szCs w:val="24"/>
        </w:rPr>
        <w:t xml:space="preserve">5.2. Все возникающие разногласия Стороны стремятся урегулировать путем переговоров. В случае если договоренность не будет достигнута, вопросы будут разрешаться в соответствии с законодательством Российской Федерации в Арбитражном суде г. Москвы. </w:t>
      </w:r>
    </w:p>
    <w:p w:rsidR="0002047F" w:rsidRDefault="0002047F" w:rsidP="000204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047F">
        <w:rPr>
          <w:rFonts w:ascii="Times New Roman" w:hAnsi="Times New Roman"/>
          <w:sz w:val="24"/>
          <w:szCs w:val="24"/>
        </w:rPr>
        <w:t xml:space="preserve">5.3. Подписчик несет ответственность перед Издателем в случае несоблюдения условий п. 4.2.3. настоящего Договора (несанкционированного использования информационной продукции сайта лицами, не прописанными в Договоре). </w:t>
      </w:r>
    </w:p>
    <w:p w:rsidR="0002047F" w:rsidRDefault="0002047F" w:rsidP="000204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047F">
        <w:rPr>
          <w:rFonts w:ascii="Times New Roman" w:hAnsi="Times New Roman"/>
          <w:sz w:val="24"/>
          <w:szCs w:val="24"/>
        </w:rPr>
        <w:t xml:space="preserve">5.4 Подписчик имеет право расторгнуть договор в одностороннем порядке путем направления другой стороне уведомления не менее чем за 90 дней до даты расторжения договора. </w:t>
      </w:r>
    </w:p>
    <w:p w:rsidR="0002047F" w:rsidRPr="0002047F" w:rsidRDefault="0002047F" w:rsidP="0002047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047F">
        <w:rPr>
          <w:rFonts w:ascii="Times New Roman" w:hAnsi="Times New Roman"/>
          <w:b/>
          <w:sz w:val="24"/>
          <w:szCs w:val="24"/>
        </w:rPr>
        <w:t>6. ОБСТОЯТЕЛЬСТВА НЕПРЕОДОЛИМОЙ СИЛЫ</w:t>
      </w:r>
    </w:p>
    <w:p w:rsidR="0002047F" w:rsidRDefault="0002047F" w:rsidP="000204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047F">
        <w:rPr>
          <w:rFonts w:ascii="Times New Roman" w:hAnsi="Times New Roman"/>
          <w:sz w:val="24"/>
          <w:szCs w:val="24"/>
        </w:rPr>
        <w:t xml:space="preserve">6.1.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 (Форс-мажор). При этом срок исполнения обязательств по настоящему Договору отодвигается соразмерно времени, в течение которого действовали такие обстоятельства и их последствия. </w:t>
      </w:r>
    </w:p>
    <w:p w:rsidR="0002047F" w:rsidRPr="0002047F" w:rsidRDefault="0002047F" w:rsidP="0002047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047F">
        <w:rPr>
          <w:rFonts w:ascii="Times New Roman" w:hAnsi="Times New Roman"/>
          <w:b/>
          <w:sz w:val="24"/>
          <w:szCs w:val="24"/>
        </w:rPr>
        <w:t>7. ПРОЧИЕ УСЛОВИЯ</w:t>
      </w:r>
    </w:p>
    <w:p w:rsidR="0002047F" w:rsidRDefault="0002047F" w:rsidP="000204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047F">
        <w:rPr>
          <w:rFonts w:ascii="Times New Roman" w:hAnsi="Times New Roman"/>
          <w:sz w:val="24"/>
          <w:szCs w:val="24"/>
        </w:rPr>
        <w:t xml:space="preserve">7.1. Все изменения и дополнения настоящего Договора действительны в том случае, если они составлены в письменном виде и подписаны уполномоченными представителями Сторон. </w:t>
      </w:r>
    </w:p>
    <w:p w:rsidR="0002047F" w:rsidRDefault="0002047F" w:rsidP="000204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047F">
        <w:rPr>
          <w:rFonts w:ascii="Times New Roman" w:hAnsi="Times New Roman"/>
          <w:sz w:val="24"/>
          <w:szCs w:val="24"/>
        </w:rPr>
        <w:t xml:space="preserve">7.2. Настоящий Договор составлен в двух экземплярах на русском языке, каждый из которых имеет одинаковую юридическую силу. </w:t>
      </w:r>
    </w:p>
    <w:p w:rsidR="0002047F" w:rsidRDefault="0002047F" w:rsidP="000204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047F">
        <w:rPr>
          <w:rFonts w:ascii="Times New Roman" w:hAnsi="Times New Roman"/>
          <w:sz w:val="24"/>
          <w:szCs w:val="24"/>
        </w:rPr>
        <w:t xml:space="preserve">7.3. В случаях, не предусмотренных настоящим Договором, Стороны руководствуются действующим законодательством России. </w:t>
      </w:r>
    </w:p>
    <w:p w:rsidR="0002047F" w:rsidRDefault="0002047F" w:rsidP="000204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047F">
        <w:rPr>
          <w:rFonts w:ascii="Times New Roman" w:hAnsi="Times New Roman"/>
          <w:sz w:val="24"/>
          <w:szCs w:val="24"/>
        </w:rPr>
        <w:t>7.4. В случае реорганизации юридического лица, являющегося Стороной настоящего договора, все его права и обязанности, вытекающие из договора, переходят к его правопреемнику</w:t>
      </w:r>
      <w:proofErr w:type="gramStart"/>
      <w:r w:rsidRPr="0002047F">
        <w:rPr>
          <w:rFonts w:ascii="Times New Roman" w:hAnsi="Times New Roman"/>
          <w:sz w:val="24"/>
          <w:szCs w:val="24"/>
        </w:rPr>
        <w:t>. .</w:t>
      </w:r>
      <w:proofErr w:type="gramEnd"/>
      <w:r w:rsidRPr="0002047F">
        <w:rPr>
          <w:rFonts w:ascii="Times New Roman" w:hAnsi="Times New Roman"/>
          <w:sz w:val="24"/>
          <w:szCs w:val="24"/>
        </w:rPr>
        <w:t xml:space="preserve"> </w:t>
      </w:r>
    </w:p>
    <w:p w:rsidR="00FD434D" w:rsidRDefault="003F49F5" w:rsidP="003F49F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49F5">
        <w:rPr>
          <w:rFonts w:ascii="Times New Roman" w:hAnsi="Times New Roman"/>
          <w:b/>
          <w:sz w:val="24"/>
          <w:szCs w:val="24"/>
        </w:rPr>
        <w:t>8. РЕКВИЗИТЫ СТОРОН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F49F5" w:rsidTr="003F49F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5F" w:rsidRDefault="00644A5F" w:rsidP="00644A5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Издатель</w:t>
            </w:r>
          </w:p>
          <w:p w:rsidR="00644A5F" w:rsidRDefault="00644A5F" w:rsidP="00644A5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ООО «Советник эмитента»</w:t>
            </w:r>
          </w:p>
          <w:p w:rsidR="00644A5F" w:rsidRDefault="00644A5F" w:rsidP="00644A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ИНН/КПП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7703042864/772201001</w:t>
            </w:r>
          </w:p>
          <w:p w:rsidR="00644A5F" w:rsidRDefault="00644A5F" w:rsidP="00644A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Юридический адрес: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109052,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Г.Москва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ВН.ТЕР.Г. МУНИЦИПАЛЬНЫЙ ОКРУГ НИЖЕГОРОДСКИЙ, УЛ НОВОХОХЛОВСКАЯ, Д. 23, СТР. 1, ЭТАЖ/ОФИС 1/9, ПОМЕЩ. I</w:t>
            </w:r>
          </w:p>
          <w:p w:rsidR="00644A5F" w:rsidRDefault="00644A5F" w:rsidP="00644A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Почтовый адрес:</w:t>
            </w:r>
            <w:r w:rsidR="002D79AB">
              <w:rPr>
                <w:rFonts w:ascii="Times New Roman" w:hAnsi="Times New Roman"/>
                <w:sz w:val="24"/>
                <w:szCs w:val="24"/>
              </w:rPr>
              <w:t xml:space="preserve"> 109052</w:t>
            </w:r>
            <w:r>
              <w:rPr>
                <w:rFonts w:ascii="Times New Roman" w:hAnsi="Times New Roman"/>
                <w:sz w:val="24"/>
                <w:szCs w:val="24"/>
              </w:rPr>
              <w:t>, г. Москва,</w:t>
            </w:r>
          </w:p>
          <w:p w:rsidR="00644A5F" w:rsidRDefault="00644A5F" w:rsidP="00644A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44A5F">
              <w:rPr>
                <w:rFonts w:ascii="Times New Roman" w:hAnsi="Times New Roman"/>
                <w:sz w:val="24"/>
                <w:szCs w:val="24"/>
              </w:rPr>
              <w:t>/</w:t>
            </w:r>
            <w:r w:rsidR="002D79AB">
              <w:rPr>
                <w:rFonts w:ascii="Times New Roman" w:hAnsi="Times New Roman"/>
                <w:sz w:val="24"/>
                <w:szCs w:val="24"/>
              </w:rPr>
              <w:t>я 84</w:t>
            </w:r>
          </w:p>
          <w:p w:rsidR="00644A5F" w:rsidRDefault="00644A5F" w:rsidP="00644A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Расчетный счет </w:t>
            </w:r>
            <w:r>
              <w:rPr>
                <w:rFonts w:ascii="Times New Roman" w:hAnsi="Times New Roman"/>
                <w:sz w:val="24"/>
                <w:szCs w:val="24"/>
              </w:rPr>
              <w:t>40702810138090111975</w:t>
            </w:r>
          </w:p>
          <w:p w:rsidR="00644A5F" w:rsidRDefault="00644A5F" w:rsidP="00644A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ПАО СБЕРБАНК г. Москва</w:t>
            </w:r>
          </w:p>
          <w:p w:rsidR="00644A5F" w:rsidRPr="002D79AB" w:rsidRDefault="00644A5F" w:rsidP="00644A5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кор</w:t>
            </w:r>
            <w:proofErr w:type="spellEnd"/>
            <w:r w:rsidRPr="002D79A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сч</w:t>
            </w:r>
            <w:proofErr w:type="spellEnd"/>
            <w:r w:rsidRPr="002D79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D79A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30101810400000000225</w:t>
            </w:r>
          </w:p>
          <w:p w:rsidR="00644A5F" w:rsidRDefault="00644A5F" w:rsidP="00644A5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БИК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044525225</w:t>
            </w:r>
          </w:p>
          <w:p w:rsidR="00644A5F" w:rsidRDefault="00644A5F" w:rsidP="00644A5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27EB7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office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@ao-journal.ru</w:t>
            </w:r>
          </w:p>
          <w:p w:rsidR="003F49F5" w:rsidRDefault="00644A5F" w:rsidP="00644A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____________________/ Варламов И.В./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F5" w:rsidRDefault="003F49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Подписчик</w:t>
            </w:r>
          </w:p>
          <w:p w:rsidR="003F49F5" w:rsidRDefault="003F49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___________________________</w:t>
            </w:r>
          </w:p>
          <w:p w:rsidR="003F49F5" w:rsidRDefault="003F49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ИНН/КПП</w:t>
            </w:r>
          </w:p>
          <w:p w:rsidR="003F49F5" w:rsidRDefault="003F49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Юридический адрес:</w:t>
            </w:r>
          </w:p>
          <w:p w:rsidR="003F49F5" w:rsidRDefault="003F49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4A5F" w:rsidRDefault="00644A5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49F5" w:rsidRDefault="003F49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Почтовый адрес:</w:t>
            </w:r>
          </w:p>
          <w:p w:rsidR="003F49F5" w:rsidRDefault="003F49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49F5" w:rsidRDefault="003F49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Расчетный счет</w:t>
            </w:r>
          </w:p>
          <w:p w:rsidR="003F49F5" w:rsidRDefault="003F49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3F49F5" w:rsidRDefault="003F49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сч</w:t>
            </w:r>
            <w:proofErr w:type="spellEnd"/>
          </w:p>
          <w:p w:rsidR="003F49F5" w:rsidRDefault="003F49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БИК</w:t>
            </w:r>
          </w:p>
          <w:p w:rsidR="003F49F5" w:rsidRDefault="003F49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3F49F5" w:rsidRDefault="003F49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___________________/ ________________/ </w:t>
            </w:r>
          </w:p>
          <w:p w:rsidR="003F49F5" w:rsidRDefault="003F49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49F5" w:rsidRPr="003F49F5" w:rsidRDefault="003F49F5" w:rsidP="003F49F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3F49F5" w:rsidRPr="003F4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47F"/>
    <w:rsid w:val="0002047F"/>
    <w:rsid w:val="002D79AB"/>
    <w:rsid w:val="003F49F5"/>
    <w:rsid w:val="00644A5F"/>
    <w:rsid w:val="00826EC7"/>
    <w:rsid w:val="00827EB7"/>
    <w:rsid w:val="009F77C1"/>
    <w:rsid w:val="00D67859"/>
    <w:rsid w:val="00FD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B5D35"/>
  <w15:chartTrackingRefBased/>
  <w15:docId w15:val="{DF852E0E-4B1D-4344-B363-90309DE8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EC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EC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2047F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020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8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o-journ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826</Words>
  <Characters>4709</Characters>
  <Application>Microsoft Office Word</Application>
  <DocSecurity>0</DocSecurity>
  <Lines>39</Lines>
  <Paragraphs>11</Paragraphs>
  <ScaleCrop>false</ScaleCrop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Михайлина</dc:creator>
  <cp:keywords/>
  <dc:description/>
  <cp:lastModifiedBy>Марина Михайлина</cp:lastModifiedBy>
  <cp:revision>10</cp:revision>
  <dcterms:created xsi:type="dcterms:W3CDTF">2021-06-02T10:53:00Z</dcterms:created>
  <dcterms:modified xsi:type="dcterms:W3CDTF">2022-09-24T09:59:00Z</dcterms:modified>
</cp:coreProperties>
</file>